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sz w:val="32"/>
          <w:szCs w:val="32"/>
          <w:lang w:val="en-US" w:eastAsia="zh-CN"/>
        </w:rPr>
        <w:t>法学院2021年研究生复试通知（一）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我院定于3月30日左右进行研究生复试，将采用线上形式复试，参加复试的考生请扫描附件中的二维码进群，进群后请将昵称修改为专业+姓名，以便后续工作安排 。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    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法学院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二O二一年三月二十三日</w:t>
      </w:r>
    </w:p>
    <w:bookmarkEnd w:id="0"/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083685" cy="8848725"/>
            <wp:effectExtent l="0" t="0" r="12065" b="9525"/>
            <wp:docPr id="1" name="图片 1" descr="982d5edf80a6ba276d6b6ffc92ffd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82d5edf80a6ba276d6b6ffc92ffd3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83685" cy="884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083685" cy="8848725"/>
            <wp:effectExtent l="0" t="0" r="12065" b="9525"/>
            <wp:docPr id="2" name="图片 2" descr="eac070f52141004e9dd20d3b8d83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ac070f52141004e9dd20d3b8d8374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83685" cy="884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083685" cy="8848725"/>
            <wp:effectExtent l="0" t="0" r="12065" b="9525"/>
            <wp:docPr id="3" name="图片 3" descr="4e206b16c66ae1e5736a06b0426e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e206b16c66ae1e5736a06b0426e43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83685" cy="884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083685" cy="8848725"/>
            <wp:effectExtent l="0" t="0" r="12065" b="9525"/>
            <wp:docPr id="4" name="图片 4" descr="a61f6ae6f61ea7e5421ae0e17a957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61f6ae6f61ea7e5421ae0e17a957c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83685" cy="884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338FD"/>
    <w:rsid w:val="03967C3F"/>
    <w:rsid w:val="3FDE470C"/>
    <w:rsid w:val="534A6D6E"/>
    <w:rsid w:val="6B595D5A"/>
    <w:rsid w:val="6CE3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2021-03-23T01:39:00Z</dcterms:created>
  <dc:creator>Administrator</dc:creator>
  <cp:lastModifiedBy>Administrator</cp:lastModifiedBy>
  <dcterms:modified xsi:type="dcterms:W3CDTF">2021-03-23T02:25:29Z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